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6122" w14:textId="77777777" w:rsidR="00834990" w:rsidRDefault="00834990" w:rsidP="00834990"/>
    <w:p w14:paraId="5D4EC8F5" w14:textId="73BBCD82" w:rsidR="006524B2" w:rsidRPr="008624FA" w:rsidRDefault="006524B2" w:rsidP="006524B2">
      <w:pPr>
        <w:jc w:val="center"/>
        <w:rPr>
          <w:rFonts w:ascii="Calibri" w:hAnsi="Calibri" w:cs="Calibri"/>
        </w:rPr>
      </w:pPr>
      <w:r w:rsidRPr="008624FA">
        <w:rPr>
          <w:rFonts w:ascii="Calibri" w:hAnsi="Calibri" w:cs="Calibri"/>
        </w:rPr>
        <w:t xml:space="preserve">Uchwała nr </w:t>
      </w:r>
      <w:r w:rsidR="0002364A">
        <w:rPr>
          <w:rFonts w:ascii="Calibri" w:hAnsi="Calibri" w:cs="Calibri"/>
        </w:rPr>
        <w:t>21</w:t>
      </w:r>
      <w:r w:rsidR="00B37537">
        <w:rPr>
          <w:rFonts w:ascii="Calibri" w:hAnsi="Calibri" w:cs="Calibri"/>
        </w:rPr>
        <w:t>5</w:t>
      </w:r>
      <w:r w:rsidRPr="008624FA">
        <w:rPr>
          <w:rFonts w:ascii="Calibri" w:hAnsi="Calibri" w:cs="Calibri"/>
        </w:rPr>
        <w:t>/X</w:t>
      </w:r>
      <w:r w:rsidR="00F85DF2" w:rsidRPr="008624FA">
        <w:rPr>
          <w:rFonts w:ascii="Calibri" w:hAnsi="Calibri" w:cs="Calibri"/>
        </w:rPr>
        <w:t>X</w:t>
      </w:r>
      <w:r w:rsidRPr="008624FA">
        <w:rPr>
          <w:rFonts w:ascii="Calibri" w:hAnsi="Calibri" w:cs="Calibri"/>
        </w:rPr>
        <w:t>/20</w:t>
      </w:r>
      <w:r w:rsidR="00F85DF2" w:rsidRPr="008624FA">
        <w:rPr>
          <w:rFonts w:ascii="Calibri" w:hAnsi="Calibri" w:cs="Calibri"/>
        </w:rPr>
        <w:t>2</w:t>
      </w:r>
      <w:r w:rsidR="00346890" w:rsidRPr="008624FA">
        <w:rPr>
          <w:rFonts w:ascii="Calibri" w:hAnsi="Calibri" w:cs="Calibri"/>
        </w:rPr>
        <w:t>6</w:t>
      </w:r>
    </w:p>
    <w:p w14:paraId="7C2E46D8" w14:textId="53EC1731" w:rsidR="006524B2" w:rsidRPr="008624FA" w:rsidRDefault="006524B2" w:rsidP="00360B05">
      <w:pPr>
        <w:jc w:val="center"/>
        <w:rPr>
          <w:rFonts w:ascii="Calibri" w:hAnsi="Calibri" w:cs="Calibri"/>
        </w:rPr>
      </w:pPr>
      <w:r w:rsidRPr="008624FA">
        <w:rPr>
          <w:rFonts w:ascii="Calibri" w:hAnsi="Calibri" w:cs="Calibri"/>
        </w:rPr>
        <w:t xml:space="preserve">Zarządu Głównego PTTK z </w:t>
      </w:r>
      <w:r w:rsidR="008624FA">
        <w:rPr>
          <w:rFonts w:ascii="Calibri" w:hAnsi="Calibri" w:cs="Calibri"/>
        </w:rPr>
        <w:t xml:space="preserve">dnia </w:t>
      </w:r>
      <w:r w:rsidR="00230C52" w:rsidRPr="008624FA">
        <w:rPr>
          <w:rFonts w:ascii="Calibri" w:hAnsi="Calibri" w:cs="Calibri"/>
        </w:rPr>
        <w:t>12 września</w:t>
      </w:r>
      <w:r w:rsidRPr="008624FA">
        <w:rPr>
          <w:rFonts w:ascii="Calibri" w:hAnsi="Calibri" w:cs="Calibri"/>
        </w:rPr>
        <w:t xml:space="preserve"> 20</w:t>
      </w:r>
      <w:r w:rsidR="00F85DF2" w:rsidRPr="008624FA">
        <w:rPr>
          <w:rFonts w:ascii="Calibri" w:hAnsi="Calibri" w:cs="Calibri"/>
        </w:rPr>
        <w:t>2</w:t>
      </w:r>
      <w:r w:rsidR="00346890" w:rsidRPr="008624FA">
        <w:rPr>
          <w:rFonts w:ascii="Calibri" w:hAnsi="Calibri" w:cs="Calibri"/>
        </w:rPr>
        <w:t>6</w:t>
      </w:r>
      <w:r w:rsidRPr="008624FA">
        <w:rPr>
          <w:rFonts w:ascii="Calibri" w:hAnsi="Calibri" w:cs="Calibri"/>
        </w:rPr>
        <w:t xml:space="preserve"> r.</w:t>
      </w:r>
    </w:p>
    <w:p w14:paraId="31AB47CE" w14:textId="77777777" w:rsidR="008624FA" w:rsidRDefault="008624FA" w:rsidP="00360B05">
      <w:pPr>
        <w:jc w:val="center"/>
        <w:rPr>
          <w:rFonts w:ascii="Calibri" w:hAnsi="Calibri" w:cs="Calibri"/>
        </w:rPr>
      </w:pPr>
      <w:bookmarkStart w:id="0" w:name="_Hlk201688863"/>
    </w:p>
    <w:p w14:paraId="1660C961" w14:textId="7D6E77C6" w:rsidR="006524B2" w:rsidRPr="008624FA" w:rsidRDefault="006524B2" w:rsidP="00360B05">
      <w:pPr>
        <w:jc w:val="center"/>
        <w:rPr>
          <w:rFonts w:ascii="Calibri" w:hAnsi="Calibri" w:cs="Calibri"/>
          <w:b/>
          <w:bCs/>
        </w:rPr>
      </w:pPr>
      <w:r w:rsidRPr="008624FA">
        <w:rPr>
          <w:rFonts w:ascii="Calibri" w:hAnsi="Calibri" w:cs="Calibri"/>
          <w:b/>
          <w:bCs/>
        </w:rPr>
        <w:t xml:space="preserve">w sprawie </w:t>
      </w:r>
      <w:r w:rsidR="00E50999" w:rsidRPr="008624FA">
        <w:rPr>
          <w:rFonts w:ascii="Calibri" w:hAnsi="Calibri" w:cs="Calibri"/>
          <w:b/>
          <w:bCs/>
        </w:rPr>
        <w:t>p</w:t>
      </w:r>
      <w:r w:rsidR="00346890" w:rsidRPr="008624FA">
        <w:rPr>
          <w:rFonts w:ascii="Calibri" w:hAnsi="Calibri" w:cs="Calibri"/>
          <w:b/>
          <w:bCs/>
        </w:rPr>
        <w:t xml:space="preserve">rojektu </w:t>
      </w:r>
      <w:r w:rsidR="00B37537">
        <w:rPr>
          <w:rFonts w:ascii="Calibri" w:hAnsi="Calibri" w:cs="Calibri"/>
          <w:b/>
          <w:bCs/>
        </w:rPr>
        <w:t>Strategii</w:t>
      </w:r>
      <w:r w:rsidR="00346890" w:rsidRPr="008624FA">
        <w:rPr>
          <w:rFonts w:ascii="Calibri" w:hAnsi="Calibri" w:cs="Calibri"/>
          <w:b/>
          <w:bCs/>
        </w:rPr>
        <w:t xml:space="preserve"> PTTK</w:t>
      </w:r>
    </w:p>
    <w:p w14:paraId="71F01412" w14:textId="77777777" w:rsidR="00ED5BC9" w:rsidRPr="008624FA" w:rsidRDefault="00ED5BC9" w:rsidP="00360B05">
      <w:pPr>
        <w:jc w:val="center"/>
        <w:rPr>
          <w:rFonts w:ascii="Calibri" w:hAnsi="Calibri" w:cs="Calibri"/>
          <w:b/>
          <w:bCs/>
        </w:rPr>
      </w:pPr>
    </w:p>
    <w:bookmarkEnd w:id="0"/>
    <w:p w14:paraId="33348DBF" w14:textId="77777777" w:rsidR="00360B05" w:rsidRPr="008624FA" w:rsidRDefault="00360B05" w:rsidP="006524B2">
      <w:pPr>
        <w:jc w:val="both"/>
        <w:rPr>
          <w:rFonts w:ascii="Calibri" w:hAnsi="Calibri" w:cs="Calibri"/>
          <w:b/>
        </w:rPr>
      </w:pPr>
    </w:p>
    <w:p w14:paraId="7B2CE899" w14:textId="2154D93D" w:rsidR="006524B2" w:rsidRPr="008624FA" w:rsidRDefault="006524B2" w:rsidP="00BC21FF">
      <w:pPr>
        <w:shd w:val="clear" w:color="auto" w:fill="FFFFFF"/>
        <w:jc w:val="both"/>
        <w:rPr>
          <w:rFonts w:ascii="Calibri" w:hAnsi="Calibri" w:cs="Calibri"/>
        </w:rPr>
      </w:pPr>
      <w:r w:rsidRPr="008624FA">
        <w:rPr>
          <w:rFonts w:ascii="Calibri" w:hAnsi="Calibri" w:cs="Calibri"/>
        </w:rPr>
        <w:t>Na podstawie ar</w:t>
      </w:r>
      <w:r w:rsidR="00D615EB" w:rsidRPr="008624FA">
        <w:rPr>
          <w:rFonts w:ascii="Calibri" w:hAnsi="Calibri" w:cs="Calibri"/>
        </w:rPr>
        <w:t xml:space="preserve">t. </w:t>
      </w:r>
      <w:r w:rsidR="00E50999" w:rsidRPr="008624FA">
        <w:rPr>
          <w:rFonts w:ascii="Calibri" w:hAnsi="Calibri" w:cs="Calibri"/>
        </w:rPr>
        <w:t xml:space="preserve">30 </w:t>
      </w:r>
      <w:r w:rsidR="00D615EB" w:rsidRPr="008624FA">
        <w:rPr>
          <w:rFonts w:ascii="Calibri" w:hAnsi="Calibri" w:cs="Calibri"/>
        </w:rPr>
        <w:t xml:space="preserve">ust. </w:t>
      </w:r>
      <w:r w:rsidR="00532163" w:rsidRPr="008624FA">
        <w:rPr>
          <w:rFonts w:ascii="Calibri" w:hAnsi="Calibri" w:cs="Calibri"/>
        </w:rPr>
        <w:t>1 pk</w:t>
      </w:r>
      <w:r w:rsidR="008624FA">
        <w:rPr>
          <w:rFonts w:ascii="Calibri" w:hAnsi="Calibri" w:cs="Calibri"/>
        </w:rPr>
        <w:t>t</w:t>
      </w:r>
      <w:r w:rsidR="00532163" w:rsidRPr="008624FA">
        <w:rPr>
          <w:rFonts w:ascii="Calibri" w:hAnsi="Calibri" w:cs="Calibri"/>
        </w:rPr>
        <w:t xml:space="preserve"> </w:t>
      </w:r>
      <w:r w:rsidR="00B37537">
        <w:rPr>
          <w:rFonts w:ascii="Calibri" w:hAnsi="Calibri" w:cs="Calibri"/>
        </w:rPr>
        <w:t>7</w:t>
      </w:r>
      <w:r w:rsidRPr="008624FA">
        <w:rPr>
          <w:rFonts w:ascii="Calibri" w:hAnsi="Calibri" w:cs="Calibri"/>
        </w:rPr>
        <w:t xml:space="preserve"> </w:t>
      </w:r>
      <w:r w:rsidR="00EC2DAC" w:rsidRPr="008624FA">
        <w:rPr>
          <w:rFonts w:ascii="Calibri" w:hAnsi="Calibri" w:cs="Calibri"/>
        </w:rPr>
        <w:t>Statutu PTTK</w:t>
      </w:r>
      <w:r w:rsidR="008C5D18" w:rsidRPr="008624FA">
        <w:rPr>
          <w:rFonts w:ascii="Calibri" w:hAnsi="Calibri" w:cs="Calibri"/>
        </w:rPr>
        <w:t xml:space="preserve"> Zarząd Główny PTTK:</w:t>
      </w:r>
    </w:p>
    <w:p w14:paraId="04E43BEF" w14:textId="77777777" w:rsidR="006524B2" w:rsidRPr="008624FA" w:rsidRDefault="006524B2" w:rsidP="006524B2">
      <w:pPr>
        <w:rPr>
          <w:rFonts w:ascii="Calibri" w:hAnsi="Calibri" w:cs="Calibri"/>
        </w:rPr>
      </w:pPr>
    </w:p>
    <w:p w14:paraId="037D0FF2" w14:textId="02028F64" w:rsidR="00ED5BC9" w:rsidRPr="008624FA" w:rsidRDefault="006524B2" w:rsidP="008624FA">
      <w:pPr>
        <w:jc w:val="center"/>
        <w:rPr>
          <w:rFonts w:ascii="Calibri" w:hAnsi="Calibri" w:cs="Calibri"/>
          <w:b/>
          <w:bCs/>
        </w:rPr>
      </w:pPr>
      <w:r w:rsidRPr="008624FA">
        <w:rPr>
          <w:rFonts w:ascii="Calibri" w:hAnsi="Calibri" w:cs="Calibri"/>
          <w:b/>
          <w:bCs/>
        </w:rPr>
        <w:t>§ 1</w:t>
      </w:r>
    </w:p>
    <w:p w14:paraId="01C83FEC" w14:textId="46E2B010" w:rsidR="00230C52" w:rsidRPr="008624FA" w:rsidRDefault="00EC2DAC" w:rsidP="00230C52">
      <w:pPr>
        <w:pStyle w:val="Bezodstpw"/>
        <w:jc w:val="both"/>
        <w:rPr>
          <w:rFonts w:ascii="Calibri" w:hAnsi="Calibri" w:cs="Calibri"/>
        </w:rPr>
      </w:pPr>
      <w:r w:rsidRPr="008624FA">
        <w:rPr>
          <w:rFonts w:ascii="Calibri" w:hAnsi="Calibri" w:cs="Calibri"/>
        </w:rPr>
        <w:t xml:space="preserve">Przyjmuje </w:t>
      </w:r>
      <w:r w:rsidR="00346890" w:rsidRPr="008624FA">
        <w:rPr>
          <w:rFonts w:ascii="Calibri" w:hAnsi="Calibri" w:cs="Calibri"/>
        </w:rPr>
        <w:t xml:space="preserve">projekt </w:t>
      </w:r>
      <w:r w:rsidR="00B37537">
        <w:rPr>
          <w:rFonts w:ascii="Calibri" w:hAnsi="Calibri" w:cs="Calibri"/>
        </w:rPr>
        <w:t>Strategii</w:t>
      </w:r>
      <w:r w:rsidR="00346890" w:rsidRPr="008624FA">
        <w:rPr>
          <w:rFonts w:ascii="Calibri" w:hAnsi="Calibri" w:cs="Calibri"/>
        </w:rPr>
        <w:t xml:space="preserve"> PTTK</w:t>
      </w:r>
      <w:r w:rsidRPr="008624FA">
        <w:rPr>
          <w:rFonts w:ascii="Calibri" w:hAnsi="Calibri" w:cs="Calibri"/>
        </w:rPr>
        <w:t xml:space="preserve"> </w:t>
      </w:r>
      <w:r w:rsidR="006524B2" w:rsidRPr="008624FA">
        <w:rPr>
          <w:rFonts w:ascii="Calibri" w:hAnsi="Calibri" w:cs="Calibri"/>
        </w:rPr>
        <w:t>stanowi</w:t>
      </w:r>
      <w:r w:rsidR="00D32D3F" w:rsidRPr="008624FA">
        <w:rPr>
          <w:rFonts w:ascii="Calibri" w:hAnsi="Calibri" w:cs="Calibri"/>
          <w:bCs/>
        </w:rPr>
        <w:t>ąc</w:t>
      </w:r>
      <w:r w:rsidR="00346890" w:rsidRPr="008624FA">
        <w:rPr>
          <w:rFonts w:ascii="Calibri" w:hAnsi="Calibri" w:cs="Calibri"/>
          <w:bCs/>
        </w:rPr>
        <w:t>y</w:t>
      </w:r>
      <w:r w:rsidR="006524B2" w:rsidRPr="008624FA">
        <w:rPr>
          <w:rFonts w:ascii="Calibri" w:hAnsi="Calibri" w:cs="Calibri"/>
        </w:rPr>
        <w:t xml:space="preserve"> załącznik do uchwały</w:t>
      </w:r>
      <w:r w:rsidR="00230C52" w:rsidRPr="008624FA">
        <w:rPr>
          <w:rFonts w:ascii="Calibri" w:hAnsi="Calibri" w:cs="Calibri"/>
        </w:rPr>
        <w:t xml:space="preserve"> i kieruje go pod obrady Walnego Zjazdu PTTK.</w:t>
      </w:r>
    </w:p>
    <w:p w14:paraId="286EDF7A" w14:textId="77777777" w:rsidR="00EC2DAC" w:rsidRPr="008624FA" w:rsidRDefault="00EC2DAC" w:rsidP="00EC2DAC">
      <w:pPr>
        <w:jc w:val="both"/>
        <w:rPr>
          <w:rFonts w:ascii="Calibri" w:hAnsi="Calibri" w:cs="Calibri"/>
        </w:rPr>
      </w:pPr>
    </w:p>
    <w:p w14:paraId="7FD0F2A8" w14:textId="260AA903" w:rsidR="00ED5BC9" w:rsidRPr="008624FA" w:rsidRDefault="00EC2DAC" w:rsidP="008624FA">
      <w:pPr>
        <w:jc w:val="center"/>
        <w:rPr>
          <w:rFonts w:ascii="Calibri" w:hAnsi="Calibri" w:cs="Calibri"/>
          <w:b/>
          <w:bCs/>
        </w:rPr>
      </w:pPr>
      <w:r w:rsidRPr="008624FA">
        <w:rPr>
          <w:rFonts w:ascii="Calibri" w:hAnsi="Calibri" w:cs="Calibri"/>
          <w:b/>
          <w:bCs/>
        </w:rPr>
        <w:t>§ 2</w:t>
      </w:r>
    </w:p>
    <w:p w14:paraId="70FF3B2E" w14:textId="30422DD8" w:rsidR="00230C52" w:rsidRPr="008624FA" w:rsidRDefault="00ED5BC9" w:rsidP="00230C52">
      <w:pPr>
        <w:jc w:val="both"/>
        <w:rPr>
          <w:rFonts w:ascii="Calibri" w:hAnsi="Calibri" w:cs="Calibri"/>
        </w:rPr>
      </w:pPr>
      <w:r w:rsidRPr="008624FA">
        <w:rPr>
          <w:rFonts w:ascii="Calibri" w:hAnsi="Calibri" w:cs="Calibri"/>
        </w:rPr>
        <w:t>Nadzór nad r</w:t>
      </w:r>
      <w:r w:rsidR="00230C52" w:rsidRPr="008624FA">
        <w:rPr>
          <w:rFonts w:ascii="Calibri" w:hAnsi="Calibri" w:cs="Calibri"/>
        </w:rPr>
        <w:t>ealizacj</w:t>
      </w:r>
      <w:r w:rsidRPr="008624FA">
        <w:rPr>
          <w:rFonts w:ascii="Calibri" w:hAnsi="Calibri" w:cs="Calibri"/>
        </w:rPr>
        <w:t>ą</w:t>
      </w:r>
      <w:r w:rsidR="00230C52" w:rsidRPr="008624FA">
        <w:rPr>
          <w:rFonts w:ascii="Calibri" w:hAnsi="Calibri" w:cs="Calibri"/>
        </w:rPr>
        <w:t xml:space="preserve"> uchwały powierza się </w:t>
      </w:r>
      <w:r w:rsidR="00EC2DAC" w:rsidRPr="008624FA">
        <w:rPr>
          <w:rFonts w:ascii="Calibri" w:hAnsi="Calibri" w:cs="Calibri"/>
        </w:rPr>
        <w:t>Sekretarz</w:t>
      </w:r>
      <w:r w:rsidR="00230C52" w:rsidRPr="008624FA">
        <w:rPr>
          <w:rFonts w:ascii="Calibri" w:hAnsi="Calibri" w:cs="Calibri"/>
        </w:rPr>
        <w:t>owi</w:t>
      </w:r>
      <w:r w:rsidR="00EC2DAC" w:rsidRPr="008624FA">
        <w:rPr>
          <w:rFonts w:ascii="Calibri" w:hAnsi="Calibri" w:cs="Calibri"/>
        </w:rPr>
        <w:t xml:space="preserve"> Generalne</w:t>
      </w:r>
      <w:r w:rsidR="00230C52" w:rsidRPr="008624FA">
        <w:rPr>
          <w:rFonts w:ascii="Calibri" w:hAnsi="Calibri" w:cs="Calibri"/>
        </w:rPr>
        <w:t>mu</w:t>
      </w:r>
      <w:r w:rsidR="00EC2DAC" w:rsidRPr="008624FA">
        <w:rPr>
          <w:rFonts w:ascii="Calibri" w:hAnsi="Calibri" w:cs="Calibri"/>
        </w:rPr>
        <w:t xml:space="preserve"> ZG PTTK</w:t>
      </w:r>
      <w:r w:rsidR="00230C52" w:rsidRPr="008624FA">
        <w:rPr>
          <w:rFonts w:ascii="Calibri" w:hAnsi="Calibri" w:cs="Calibri"/>
        </w:rPr>
        <w:t>.</w:t>
      </w:r>
      <w:r w:rsidR="00EC2DAC" w:rsidRPr="008624FA">
        <w:rPr>
          <w:rFonts w:ascii="Calibri" w:hAnsi="Calibri" w:cs="Calibri"/>
        </w:rPr>
        <w:t xml:space="preserve"> </w:t>
      </w:r>
    </w:p>
    <w:p w14:paraId="614F1F94" w14:textId="77777777" w:rsidR="00230C52" w:rsidRPr="008624FA" w:rsidRDefault="00230C52" w:rsidP="00230C52">
      <w:pPr>
        <w:jc w:val="both"/>
        <w:rPr>
          <w:rFonts w:ascii="Calibri" w:hAnsi="Calibri" w:cs="Calibri"/>
          <w:b/>
          <w:bCs/>
        </w:rPr>
      </w:pPr>
    </w:p>
    <w:p w14:paraId="4D183907" w14:textId="20C0F884" w:rsidR="00ED5BC9" w:rsidRPr="008624FA" w:rsidRDefault="00230C52" w:rsidP="008624FA">
      <w:pPr>
        <w:jc w:val="center"/>
        <w:rPr>
          <w:rFonts w:ascii="Calibri" w:hAnsi="Calibri" w:cs="Calibri"/>
          <w:b/>
          <w:bCs/>
        </w:rPr>
      </w:pPr>
      <w:r w:rsidRPr="008624FA">
        <w:rPr>
          <w:rFonts w:ascii="Calibri" w:hAnsi="Calibri" w:cs="Calibri"/>
          <w:b/>
          <w:bCs/>
        </w:rPr>
        <w:t xml:space="preserve">§ </w:t>
      </w:r>
      <w:r w:rsidR="00ED5BC9" w:rsidRPr="008624FA">
        <w:rPr>
          <w:rFonts w:ascii="Calibri" w:hAnsi="Calibri" w:cs="Calibri"/>
          <w:b/>
          <w:bCs/>
        </w:rPr>
        <w:t>3</w:t>
      </w:r>
    </w:p>
    <w:p w14:paraId="25689587" w14:textId="77777777" w:rsidR="006524B2" w:rsidRPr="008624FA" w:rsidRDefault="006524B2" w:rsidP="006524B2">
      <w:pPr>
        <w:jc w:val="both"/>
        <w:rPr>
          <w:rFonts w:ascii="Calibri" w:hAnsi="Calibri" w:cs="Calibri"/>
        </w:rPr>
      </w:pPr>
      <w:r w:rsidRPr="008624FA">
        <w:rPr>
          <w:rFonts w:ascii="Calibri" w:hAnsi="Calibri" w:cs="Calibri"/>
        </w:rPr>
        <w:t>Uchwała wchodzi w życie z dniem podjęcia.</w:t>
      </w:r>
    </w:p>
    <w:p w14:paraId="1AE50358" w14:textId="77777777" w:rsidR="00A3226A" w:rsidRPr="008624FA" w:rsidRDefault="00A3226A" w:rsidP="006524B2">
      <w:pPr>
        <w:pStyle w:val="Default"/>
        <w:rPr>
          <w:rFonts w:ascii="Calibri" w:hAnsi="Calibri" w:cs="Calibri"/>
        </w:rPr>
      </w:pPr>
    </w:p>
    <w:p w14:paraId="3E3EBF83" w14:textId="77777777" w:rsidR="00E50999" w:rsidRPr="008624FA" w:rsidRDefault="00E50999" w:rsidP="00E50999">
      <w:pPr>
        <w:pStyle w:val="Default"/>
        <w:ind w:left="4248" w:firstLine="708"/>
        <w:jc w:val="center"/>
        <w:rPr>
          <w:rFonts w:ascii="Calibri" w:hAnsi="Calibri" w:cs="Calibri"/>
          <w:bCs/>
        </w:rPr>
      </w:pPr>
    </w:p>
    <w:p w14:paraId="5EBDFA11" w14:textId="02BD9661" w:rsidR="00F636E6" w:rsidRPr="008624FA" w:rsidRDefault="00F636E6" w:rsidP="008624FA">
      <w:pPr>
        <w:pStyle w:val="Default"/>
        <w:jc w:val="center"/>
        <w:rPr>
          <w:rFonts w:ascii="Calibri" w:hAnsi="Calibri" w:cs="Calibri"/>
          <w:bCs/>
        </w:rPr>
      </w:pPr>
      <w:r w:rsidRPr="008624FA">
        <w:rPr>
          <w:rFonts w:ascii="Calibri" w:hAnsi="Calibri" w:cs="Calibri"/>
          <w:bCs/>
        </w:rPr>
        <w:t>Zarząd Główny PTTK</w:t>
      </w:r>
    </w:p>
    <w:sectPr w:rsidR="00F636E6" w:rsidRPr="008624FA" w:rsidSect="00391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11F28" w14:textId="77777777" w:rsidR="00BD33D9" w:rsidRDefault="00BD33D9" w:rsidP="007F33E6">
      <w:r>
        <w:separator/>
      </w:r>
    </w:p>
  </w:endnote>
  <w:endnote w:type="continuationSeparator" w:id="0">
    <w:p w14:paraId="25B8E67F" w14:textId="77777777" w:rsidR="00BD33D9" w:rsidRDefault="00BD33D9" w:rsidP="007F3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126D0" w14:textId="77777777" w:rsidR="00BD33D9" w:rsidRDefault="00BD33D9" w:rsidP="007F33E6">
      <w:r>
        <w:separator/>
      </w:r>
    </w:p>
  </w:footnote>
  <w:footnote w:type="continuationSeparator" w:id="0">
    <w:p w14:paraId="2942615E" w14:textId="77777777" w:rsidR="00BD33D9" w:rsidRDefault="00BD33D9" w:rsidP="007F3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B2"/>
    <w:rsid w:val="0002364A"/>
    <w:rsid w:val="00046FEB"/>
    <w:rsid w:val="00076C99"/>
    <w:rsid w:val="000A22A3"/>
    <w:rsid w:val="000A3202"/>
    <w:rsid w:val="000C2C08"/>
    <w:rsid w:val="000E7EC7"/>
    <w:rsid w:val="00116D38"/>
    <w:rsid w:val="00120755"/>
    <w:rsid w:val="001627A7"/>
    <w:rsid w:val="001725CE"/>
    <w:rsid w:val="001A59D2"/>
    <w:rsid w:val="001B6DCF"/>
    <w:rsid w:val="001E3E7C"/>
    <w:rsid w:val="0021364C"/>
    <w:rsid w:val="00230C52"/>
    <w:rsid w:val="002A6E0B"/>
    <w:rsid w:val="002E2D14"/>
    <w:rsid w:val="00307A47"/>
    <w:rsid w:val="00346890"/>
    <w:rsid w:val="003543B0"/>
    <w:rsid w:val="00360B05"/>
    <w:rsid w:val="00375F8E"/>
    <w:rsid w:val="00384FD8"/>
    <w:rsid w:val="00391BD7"/>
    <w:rsid w:val="003B5C89"/>
    <w:rsid w:val="00425EF8"/>
    <w:rsid w:val="00430153"/>
    <w:rsid w:val="00445EF3"/>
    <w:rsid w:val="004F5F5B"/>
    <w:rsid w:val="00511861"/>
    <w:rsid w:val="00513157"/>
    <w:rsid w:val="00532163"/>
    <w:rsid w:val="00544115"/>
    <w:rsid w:val="00545F71"/>
    <w:rsid w:val="00546583"/>
    <w:rsid w:val="00573FC2"/>
    <w:rsid w:val="0057498B"/>
    <w:rsid w:val="005824E3"/>
    <w:rsid w:val="006047B6"/>
    <w:rsid w:val="00617257"/>
    <w:rsid w:val="006524B2"/>
    <w:rsid w:val="006649CC"/>
    <w:rsid w:val="00676623"/>
    <w:rsid w:val="00683A31"/>
    <w:rsid w:val="006C23C1"/>
    <w:rsid w:val="00732323"/>
    <w:rsid w:val="00762EC2"/>
    <w:rsid w:val="007642A7"/>
    <w:rsid w:val="00780EBC"/>
    <w:rsid w:val="007861FB"/>
    <w:rsid w:val="007B4DE1"/>
    <w:rsid w:val="007D1AC6"/>
    <w:rsid w:val="007E4909"/>
    <w:rsid w:val="007F33E6"/>
    <w:rsid w:val="00834990"/>
    <w:rsid w:val="008624FA"/>
    <w:rsid w:val="00866707"/>
    <w:rsid w:val="00893F28"/>
    <w:rsid w:val="008C5D18"/>
    <w:rsid w:val="008E25D1"/>
    <w:rsid w:val="008F296B"/>
    <w:rsid w:val="00910E92"/>
    <w:rsid w:val="00920636"/>
    <w:rsid w:val="0092173B"/>
    <w:rsid w:val="00972B43"/>
    <w:rsid w:val="00975365"/>
    <w:rsid w:val="00996449"/>
    <w:rsid w:val="009B0E3A"/>
    <w:rsid w:val="009C32A4"/>
    <w:rsid w:val="009D4D91"/>
    <w:rsid w:val="009D7D95"/>
    <w:rsid w:val="009E06E4"/>
    <w:rsid w:val="009F5366"/>
    <w:rsid w:val="00A0523C"/>
    <w:rsid w:val="00A3226A"/>
    <w:rsid w:val="00A34265"/>
    <w:rsid w:val="00A42162"/>
    <w:rsid w:val="00A46D36"/>
    <w:rsid w:val="00A5605D"/>
    <w:rsid w:val="00A7431B"/>
    <w:rsid w:val="00A97996"/>
    <w:rsid w:val="00AC4E99"/>
    <w:rsid w:val="00AC7C47"/>
    <w:rsid w:val="00AF081F"/>
    <w:rsid w:val="00AF3F5B"/>
    <w:rsid w:val="00B12DFA"/>
    <w:rsid w:val="00B20195"/>
    <w:rsid w:val="00B37537"/>
    <w:rsid w:val="00B806A2"/>
    <w:rsid w:val="00B8071E"/>
    <w:rsid w:val="00BA5DFC"/>
    <w:rsid w:val="00BC21FF"/>
    <w:rsid w:val="00BD33D9"/>
    <w:rsid w:val="00BF7E72"/>
    <w:rsid w:val="00C0533C"/>
    <w:rsid w:val="00C31CC5"/>
    <w:rsid w:val="00C94771"/>
    <w:rsid w:val="00D2670F"/>
    <w:rsid w:val="00D31816"/>
    <w:rsid w:val="00D32B3F"/>
    <w:rsid w:val="00D32D3F"/>
    <w:rsid w:val="00D51BFB"/>
    <w:rsid w:val="00D615EB"/>
    <w:rsid w:val="00D6708B"/>
    <w:rsid w:val="00D73697"/>
    <w:rsid w:val="00DD082F"/>
    <w:rsid w:val="00E21736"/>
    <w:rsid w:val="00E50999"/>
    <w:rsid w:val="00E77371"/>
    <w:rsid w:val="00EA5147"/>
    <w:rsid w:val="00EB0A48"/>
    <w:rsid w:val="00EC2DAC"/>
    <w:rsid w:val="00ED5BC9"/>
    <w:rsid w:val="00F272A1"/>
    <w:rsid w:val="00F42032"/>
    <w:rsid w:val="00F62799"/>
    <w:rsid w:val="00F636E6"/>
    <w:rsid w:val="00F66DCE"/>
    <w:rsid w:val="00F85DF2"/>
    <w:rsid w:val="00FD42AD"/>
    <w:rsid w:val="00FF1EF3"/>
    <w:rsid w:val="00F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6603"/>
  <w15:docId w15:val="{98A8F551-00F4-4290-9053-8F62755E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2D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24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2D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2D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2D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2D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2D3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2D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D3F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leNormal">
    <w:name w:val="Table Normal"/>
    <w:rsid w:val="003B5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C2DA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F33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33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33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33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62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04166-1736-4BF6-93C5-0ED48F67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PTTK</dc:creator>
  <cp:lastModifiedBy>PTTK PTTK</cp:lastModifiedBy>
  <cp:revision>3</cp:revision>
  <cp:lastPrinted>2022-02-26T07:16:00Z</cp:lastPrinted>
  <dcterms:created xsi:type="dcterms:W3CDTF">2026-09-12T10:26:00Z</dcterms:created>
  <dcterms:modified xsi:type="dcterms:W3CDTF">2026-09-12T10:32:00Z</dcterms:modified>
</cp:coreProperties>
</file>